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43" w:rsidRPr="001A6CD5" w:rsidRDefault="00912743" w:rsidP="001A6CD5">
      <w:pPr>
        <w:ind w:firstLine="720"/>
        <w:jc w:val="center"/>
        <w:rPr>
          <w:b/>
          <w:lang w:val="it-IT"/>
        </w:rPr>
      </w:pPr>
      <w:bookmarkStart w:id="0" w:name="_GoBack"/>
      <w:bookmarkEnd w:id="0"/>
      <w:r w:rsidRPr="001A6CD5">
        <w:rPr>
          <w:b/>
          <w:lang w:val="it-IT"/>
        </w:rPr>
        <w:t>Phụ lục 0</w:t>
      </w:r>
      <w:r w:rsidR="00006A86" w:rsidRPr="001A6CD5">
        <w:rPr>
          <w:b/>
          <w:lang w:val="it-IT"/>
        </w:rPr>
        <w:t>5</w:t>
      </w:r>
    </w:p>
    <w:p w:rsidR="00912743" w:rsidRDefault="00912743" w:rsidP="001A6CD5">
      <w:pPr>
        <w:ind w:firstLine="720"/>
        <w:jc w:val="center"/>
        <w:rPr>
          <w:b/>
          <w:lang w:val="it-IT"/>
        </w:rPr>
      </w:pPr>
      <w:r w:rsidRPr="00B25104">
        <w:rPr>
          <w:b/>
          <w:lang w:val="it-IT"/>
        </w:rPr>
        <w:t>PHƯƠNG ÁN SỬ DỤNG LAO ĐỘNG</w:t>
      </w:r>
    </w:p>
    <w:p w:rsidR="001A6CD5" w:rsidRDefault="001A6CD5" w:rsidP="001A6CD5">
      <w:pPr>
        <w:ind w:firstLine="720"/>
        <w:jc w:val="center"/>
        <w:rPr>
          <w:i/>
          <w:sz w:val="26"/>
        </w:rPr>
      </w:pPr>
      <w:r>
        <w:rPr>
          <w:i/>
          <w:sz w:val="26"/>
        </w:rPr>
        <w:t>(Kèm theo Công văn số:           /SNV-LĐVL&amp;CS ngày     /4/2025</w:t>
      </w:r>
    </w:p>
    <w:p w:rsidR="001A6CD5" w:rsidRPr="00B25104" w:rsidRDefault="001A6CD5" w:rsidP="001A6CD5">
      <w:pPr>
        <w:ind w:firstLine="720"/>
        <w:jc w:val="center"/>
        <w:rPr>
          <w:b/>
          <w:lang w:val="it-IT"/>
        </w:rPr>
      </w:pPr>
      <w:r>
        <w:rPr>
          <w:i/>
          <w:sz w:val="26"/>
        </w:rPr>
        <w:t>của Sở Nội vụ tỉnh Cao Bằng)</w:t>
      </w:r>
    </w:p>
    <w:p w:rsidR="00912743" w:rsidRPr="00B25104" w:rsidRDefault="00912743" w:rsidP="00912743">
      <w:pPr>
        <w:spacing w:before="120"/>
        <w:ind w:firstLine="720"/>
        <w:jc w:val="center"/>
        <w:rPr>
          <w:b/>
          <w:lang w:val="it-IT"/>
        </w:rPr>
      </w:pPr>
    </w:p>
    <w:p w:rsidR="00912743" w:rsidRPr="00B25104" w:rsidRDefault="00912743" w:rsidP="00912743">
      <w:pPr>
        <w:spacing w:before="120"/>
        <w:ind w:firstLine="720"/>
        <w:jc w:val="center"/>
        <w:rPr>
          <w:b/>
          <w:lang w:val="it-IT"/>
        </w:rPr>
      </w:pPr>
    </w:p>
    <w:p w:rsidR="00912743" w:rsidRPr="00B25104" w:rsidRDefault="00912743" w:rsidP="00912743">
      <w:pPr>
        <w:shd w:val="clear" w:color="auto" w:fill="FFFFFF"/>
        <w:spacing w:before="120" w:after="120"/>
        <w:ind w:firstLine="720"/>
        <w:jc w:val="both"/>
        <w:rPr>
          <w:rFonts w:ascii="Times New Roman Bold" w:hAnsi="Times New Roman Bold"/>
          <w:b/>
          <w:spacing w:val="-6"/>
        </w:rPr>
      </w:pPr>
      <w:bookmarkStart w:id="1" w:name="khoan_1_44"/>
      <w:r w:rsidRPr="00B25104">
        <w:rPr>
          <w:rFonts w:ascii="Times New Roman Bold" w:hAnsi="Times New Roman Bold"/>
          <w:b/>
          <w:spacing w:val="-6"/>
          <w:lang w:val="nl-NL"/>
        </w:rPr>
        <w:t>1. Phương án sử dụng lao động phải có những nội dung chủ yếu sau đây:</w:t>
      </w:r>
      <w:bookmarkEnd w:id="1"/>
    </w:p>
    <w:p w:rsidR="00912743" w:rsidRPr="00B25104" w:rsidRDefault="00912743" w:rsidP="00912743">
      <w:pPr>
        <w:shd w:val="clear" w:color="auto" w:fill="FFFFFF"/>
        <w:spacing w:before="120" w:after="120"/>
        <w:ind w:firstLine="720"/>
        <w:jc w:val="both"/>
      </w:pPr>
      <w:bookmarkStart w:id="2" w:name="diem_a_1_44"/>
      <w:r w:rsidRPr="00B25104">
        <w:rPr>
          <w:lang w:val="nl-NL"/>
        </w:rPr>
        <w:t>a) Số lượng và danh sách người lao động tiếp tục được sử dụng, người lao động được đào tạo lại để tiếp tục sử dụng, người lao động được chuyển sang làm việc không trọn thời gian;</w:t>
      </w:r>
      <w:bookmarkEnd w:id="2"/>
    </w:p>
    <w:p w:rsidR="00912743" w:rsidRPr="00B25104" w:rsidRDefault="00912743" w:rsidP="00912743">
      <w:pPr>
        <w:shd w:val="clear" w:color="auto" w:fill="FFFFFF"/>
        <w:spacing w:before="120" w:after="120"/>
        <w:ind w:firstLine="720"/>
        <w:jc w:val="both"/>
      </w:pPr>
      <w:bookmarkStart w:id="3" w:name="diem_b_1_44"/>
      <w:r w:rsidRPr="00B25104">
        <w:rPr>
          <w:lang w:val="nl-NL"/>
        </w:rPr>
        <w:t>b) Số lượng và danh sách người lao động nghỉ hưu;</w:t>
      </w:r>
      <w:bookmarkEnd w:id="3"/>
    </w:p>
    <w:p w:rsidR="00912743" w:rsidRPr="00B25104" w:rsidRDefault="00912743" w:rsidP="00912743">
      <w:pPr>
        <w:shd w:val="clear" w:color="auto" w:fill="FFFFFF"/>
        <w:spacing w:before="120" w:after="120"/>
        <w:ind w:firstLine="720"/>
        <w:jc w:val="both"/>
      </w:pPr>
      <w:bookmarkStart w:id="4" w:name="diem_c_1_44"/>
      <w:r w:rsidRPr="00B25104">
        <w:rPr>
          <w:lang w:val="nl-NL"/>
        </w:rPr>
        <w:t>c) Số lượng và danh sách người lao động phải chấm dứt hợp đồng lao động;</w:t>
      </w:r>
      <w:bookmarkEnd w:id="4"/>
    </w:p>
    <w:p w:rsidR="00912743" w:rsidRPr="00B25104" w:rsidRDefault="00912743" w:rsidP="00912743">
      <w:pPr>
        <w:shd w:val="clear" w:color="auto" w:fill="FFFFFF"/>
        <w:spacing w:before="120" w:after="120"/>
        <w:ind w:firstLine="720"/>
        <w:jc w:val="both"/>
      </w:pPr>
      <w:bookmarkStart w:id="5" w:name="diem_d_1_44"/>
      <w:r w:rsidRPr="00B25104">
        <w:rPr>
          <w:lang w:val="nl-NL"/>
        </w:rPr>
        <w:t>d) Quyền và nghĩa vụ của người sử dụng lao động, người lao động và các bên liên quan trong việc thực hiện phương án sử dụng lao động;</w:t>
      </w:r>
      <w:bookmarkEnd w:id="5"/>
    </w:p>
    <w:p w:rsidR="00912743" w:rsidRPr="00B25104" w:rsidRDefault="00912743" w:rsidP="00912743">
      <w:pPr>
        <w:shd w:val="clear" w:color="auto" w:fill="FFFFFF"/>
        <w:spacing w:before="120" w:after="120"/>
        <w:ind w:firstLine="720"/>
        <w:jc w:val="both"/>
      </w:pPr>
      <w:bookmarkStart w:id="6" w:name="diem_dd_1_44"/>
      <w:r w:rsidRPr="00B25104">
        <w:rPr>
          <w:lang w:val="nl-NL"/>
        </w:rPr>
        <w:t>đ) Biện pháp và nguồn tài chính bảo đảm thực hiện phương án.</w:t>
      </w:r>
      <w:bookmarkEnd w:id="6"/>
    </w:p>
    <w:p w:rsidR="00912743" w:rsidRPr="00006A86" w:rsidRDefault="00912743" w:rsidP="00912743">
      <w:pPr>
        <w:shd w:val="clear" w:color="auto" w:fill="FFFFFF"/>
        <w:spacing w:before="120" w:after="120"/>
        <w:ind w:firstLine="720"/>
        <w:jc w:val="both"/>
      </w:pPr>
      <w:bookmarkStart w:id="7" w:name="khoan_2_44"/>
      <w:r w:rsidRPr="00B25104">
        <w:rPr>
          <w:b/>
          <w:lang w:val="nl-NL"/>
        </w:rPr>
        <w:t xml:space="preserve">2. </w:t>
      </w:r>
      <w:r w:rsidRPr="00006A86">
        <w:rPr>
          <w:lang w:val="nl-NL"/>
        </w:rPr>
        <w:t>Khi xây dựng phương án sử dụng lao động, người sử dụng lao động phải trao đổi ý kiến với tổ chức đại diện người lao động tại cơ sở đối với nơi có tổ chức đại diện người lao động tại cơ sở. Phương án sử dụng lao động phải được thông báo công khai cho người lao động biết trong thời hạn 15 ngày kể từ ngày được thông qua.</w:t>
      </w:r>
      <w:bookmarkEnd w:id="7"/>
    </w:p>
    <w:sectPr w:rsidR="00912743" w:rsidRPr="00006A86" w:rsidSect="00CC4A3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9B0" w:rsidRDefault="000439B0" w:rsidP="000322ED">
      <w:r>
        <w:separator/>
      </w:r>
    </w:p>
  </w:endnote>
  <w:endnote w:type="continuationSeparator" w:id="0">
    <w:p w:rsidR="000439B0" w:rsidRDefault="000439B0"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9B0" w:rsidRDefault="000439B0" w:rsidP="000322ED">
      <w:r>
        <w:separator/>
      </w:r>
    </w:p>
  </w:footnote>
  <w:footnote w:type="continuationSeparator" w:id="0">
    <w:p w:rsidR="000439B0" w:rsidRDefault="000439B0" w:rsidP="000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28860"/>
      <w:docPartObj>
        <w:docPartGallery w:val="Page Numbers (Top of Page)"/>
        <w:docPartUnique/>
      </w:docPartObj>
    </w:sdtPr>
    <w:sdtEndPr>
      <w:rPr>
        <w:noProof/>
      </w:rPr>
    </w:sdtEndPr>
    <w:sdtContent>
      <w:p w:rsidR="00EE33F5" w:rsidRDefault="00EE33F5">
        <w:pPr>
          <w:pStyle w:val="Header"/>
          <w:jc w:val="center"/>
        </w:pPr>
        <w:r>
          <w:fldChar w:fldCharType="begin"/>
        </w:r>
        <w:r>
          <w:instrText xml:space="preserve"> PAGE   \* MERGEFORMAT </w:instrText>
        </w:r>
        <w:r>
          <w:fldChar w:fldCharType="separate"/>
        </w:r>
        <w:r w:rsidR="00DE444D">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6A86"/>
    <w:rsid w:val="00007B77"/>
    <w:rsid w:val="00015AC3"/>
    <w:rsid w:val="0001665A"/>
    <w:rsid w:val="00030842"/>
    <w:rsid w:val="000322ED"/>
    <w:rsid w:val="000439B0"/>
    <w:rsid w:val="00074D60"/>
    <w:rsid w:val="00080ED8"/>
    <w:rsid w:val="00082434"/>
    <w:rsid w:val="000828F1"/>
    <w:rsid w:val="000916EC"/>
    <w:rsid w:val="00093EE2"/>
    <w:rsid w:val="00097F41"/>
    <w:rsid w:val="000C70D2"/>
    <w:rsid w:val="000F11C2"/>
    <w:rsid w:val="00110A9B"/>
    <w:rsid w:val="00111446"/>
    <w:rsid w:val="00113145"/>
    <w:rsid w:val="001136DD"/>
    <w:rsid w:val="0011530B"/>
    <w:rsid w:val="00125D30"/>
    <w:rsid w:val="00137436"/>
    <w:rsid w:val="001400CD"/>
    <w:rsid w:val="00142934"/>
    <w:rsid w:val="00151578"/>
    <w:rsid w:val="0017658A"/>
    <w:rsid w:val="001944FA"/>
    <w:rsid w:val="00196DEA"/>
    <w:rsid w:val="001A4BB5"/>
    <w:rsid w:val="001A6CD5"/>
    <w:rsid w:val="001C4389"/>
    <w:rsid w:val="001C5CA0"/>
    <w:rsid w:val="001E4E02"/>
    <w:rsid w:val="001E521E"/>
    <w:rsid w:val="002262C7"/>
    <w:rsid w:val="00233C15"/>
    <w:rsid w:val="00236750"/>
    <w:rsid w:val="002439A3"/>
    <w:rsid w:val="00247C4B"/>
    <w:rsid w:val="00250F17"/>
    <w:rsid w:val="00255DB5"/>
    <w:rsid w:val="00271118"/>
    <w:rsid w:val="002777FA"/>
    <w:rsid w:val="00291B38"/>
    <w:rsid w:val="00295005"/>
    <w:rsid w:val="00296896"/>
    <w:rsid w:val="002B66FB"/>
    <w:rsid w:val="002C4937"/>
    <w:rsid w:val="002C4B5A"/>
    <w:rsid w:val="002D16C5"/>
    <w:rsid w:val="002F4B9C"/>
    <w:rsid w:val="00304A7B"/>
    <w:rsid w:val="003053DC"/>
    <w:rsid w:val="00313A59"/>
    <w:rsid w:val="0032347C"/>
    <w:rsid w:val="00333C2E"/>
    <w:rsid w:val="003436AE"/>
    <w:rsid w:val="00376A1C"/>
    <w:rsid w:val="00387F92"/>
    <w:rsid w:val="00396038"/>
    <w:rsid w:val="003A73A7"/>
    <w:rsid w:val="003B1EDB"/>
    <w:rsid w:val="003C09D6"/>
    <w:rsid w:val="003D2A85"/>
    <w:rsid w:val="00402931"/>
    <w:rsid w:val="00415312"/>
    <w:rsid w:val="00423EEC"/>
    <w:rsid w:val="004337EB"/>
    <w:rsid w:val="00444CFC"/>
    <w:rsid w:val="004536AD"/>
    <w:rsid w:val="0045389D"/>
    <w:rsid w:val="004626C1"/>
    <w:rsid w:val="004804EB"/>
    <w:rsid w:val="004A06D9"/>
    <w:rsid w:val="004A37D3"/>
    <w:rsid w:val="004E092C"/>
    <w:rsid w:val="00521CF7"/>
    <w:rsid w:val="00535251"/>
    <w:rsid w:val="005355FD"/>
    <w:rsid w:val="005361F8"/>
    <w:rsid w:val="00560DBB"/>
    <w:rsid w:val="0058267D"/>
    <w:rsid w:val="00587EBF"/>
    <w:rsid w:val="005B673D"/>
    <w:rsid w:val="00651B8C"/>
    <w:rsid w:val="00654A6C"/>
    <w:rsid w:val="00663129"/>
    <w:rsid w:val="00685230"/>
    <w:rsid w:val="00692C59"/>
    <w:rsid w:val="00697B79"/>
    <w:rsid w:val="006C33BF"/>
    <w:rsid w:val="006D3E73"/>
    <w:rsid w:val="006D5695"/>
    <w:rsid w:val="006F0306"/>
    <w:rsid w:val="00704F3E"/>
    <w:rsid w:val="00713B1E"/>
    <w:rsid w:val="007161DA"/>
    <w:rsid w:val="00717C07"/>
    <w:rsid w:val="007203D0"/>
    <w:rsid w:val="007221FC"/>
    <w:rsid w:val="007249C2"/>
    <w:rsid w:val="007373C6"/>
    <w:rsid w:val="00754B88"/>
    <w:rsid w:val="00760674"/>
    <w:rsid w:val="00761CC5"/>
    <w:rsid w:val="00772398"/>
    <w:rsid w:val="007741A3"/>
    <w:rsid w:val="00793D53"/>
    <w:rsid w:val="00797265"/>
    <w:rsid w:val="007A53F8"/>
    <w:rsid w:val="007A59FB"/>
    <w:rsid w:val="007C467C"/>
    <w:rsid w:val="007C5BB3"/>
    <w:rsid w:val="007D6333"/>
    <w:rsid w:val="007E1465"/>
    <w:rsid w:val="007E49AB"/>
    <w:rsid w:val="008111DD"/>
    <w:rsid w:val="00834DD7"/>
    <w:rsid w:val="0083703E"/>
    <w:rsid w:val="00846E60"/>
    <w:rsid w:val="00873755"/>
    <w:rsid w:val="00877B0D"/>
    <w:rsid w:val="00887AA4"/>
    <w:rsid w:val="0089463C"/>
    <w:rsid w:val="00895163"/>
    <w:rsid w:val="008A0FE6"/>
    <w:rsid w:val="008A20E6"/>
    <w:rsid w:val="008A27BD"/>
    <w:rsid w:val="008A4131"/>
    <w:rsid w:val="008B2A42"/>
    <w:rsid w:val="008B6491"/>
    <w:rsid w:val="008B75F8"/>
    <w:rsid w:val="008E3252"/>
    <w:rsid w:val="0090013F"/>
    <w:rsid w:val="0090792C"/>
    <w:rsid w:val="00912743"/>
    <w:rsid w:val="0091626C"/>
    <w:rsid w:val="0093445B"/>
    <w:rsid w:val="00936759"/>
    <w:rsid w:val="00964112"/>
    <w:rsid w:val="00964256"/>
    <w:rsid w:val="009948BB"/>
    <w:rsid w:val="009A191F"/>
    <w:rsid w:val="009A73D1"/>
    <w:rsid w:val="009C5DF5"/>
    <w:rsid w:val="009D54A5"/>
    <w:rsid w:val="009F4AD0"/>
    <w:rsid w:val="00A43916"/>
    <w:rsid w:val="00A43EC1"/>
    <w:rsid w:val="00A45E81"/>
    <w:rsid w:val="00A6451E"/>
    <w:rsid w:val="00A765BA"/>
    <w:rsid w:val="00A83399"/>
    <w:rsid w:val="00AA05E8"/>
    <w:rsid w:val="00AA6913"/>
    <w:rsid w:val="00AA7BB2"/>
    <w:rsid w:val="00AC0DAE"/>
    <w:rsid w:val="00AC4261"/>
    <w:rsid w:val="00AD39D8"/>
    <w:rsid w:val="00AD48AF"/>
    <w:rsid w:val="00AE6D15"/>
    <w:rsid w:val="00AF1962"/>
    <w:rsid w:val="00B2320D"/>
    <w:rsid w:val="00B25104"/>
    <w:rsid w:val="00B31CEF"/>
    <w:rsid w:val="00B55282"/>
    <w:rsid w:val="00B7393A"/>
    <w:rsid w:val="00BA26A4"/>
    <w:rsid w:val="00BA66CB"/>
    <w:rsid w:val="00BA6E88"/>
    <w:rsid w:val="00BC00C0"/>
    <w:rsid w:val="00BE68D4"/>
    <w:rsid w:val="00C000C1"/>
    <w:rsid w:val="00C04CCA"/>
    <w:rsid w:val="00C21FA1"/>
    <w:rsid w:val="00C2611B"/>
    <w:rsid w:val="00C43899"/>
    <w:rsid w:val="00C665AC"/>
    <w:rsid w:val="00CA76D3"/>
    <w:rsid w:val="00CC4A33"/>
    <w:rsid w:val="00CD227F"/>
    <w:rsid w:val="00CF3EDF"/>
    <w:rsid w:val="00D0489C"/>
    <w:rsid w:val="00D04F98"/>
    <w:rsid w:val="00D06475"/>
    <w:rsid w:val="00D1798F"/>
    <w:rsid w:val="00D24121"/>
    <w:rsid w:val="00D433DC"/>
    <w:rsid w:val="00D54263"/>
    <w:rsid w:val="00D546F8"/>
    <w:rsid w:val="00D61585"/>
    <w:rsid w:val="00D87505"/>
    <w:rsid w:val="00D91F63"/>
    <w:rsid w:val="00DB5292"/>
    <w:rsid w:val="00DB6637"/>
    <w:rsid w:val="00DC2101"/>
    <w:rsid w:val="00DC39AD"/>
    <w:rsid w:val="00DD1153"/>
    <w:rsid w:val="00DE444D"/>
    <w:rsid w:val="00E03E13"/>
    <w:rsid w:val="00E07C1F"/>
    <w:rsid w:val="00E13658"/>
    <w:rsid w:val="00E21605"/>
    <w:rsid w:val="00E25299"/>
    <w:rsid w:val="00E350A1"/>
    <w:rsid w:val="00E4063A"/>
    <w:rsid w:val="00E47B5E"/>
    <w:rsid w:val="00E52056"/>
    <w:rsid w:val="00E711BE"/>
    <w:rsid w:val="00E976FC"/>
    <w:rsid w:val="00EB4DEA"/>
    <w:rsid w:val="00EE33F5"/>
    <w:rsid w:val="00EE3735"/>
    <w:rsid w:val="00EE4BF0"/>
    <w:rsid w:val="00EE7C0E"/>
    <w:rsid w:val="00F00BD7"/>
    <w:rsid w:val="00F013DC"/>
    <w:rsid w:val="00F26637"/>
    <w:rsid w:val="00F34C69"/>
    <w:rsid w:val="00F46C97"/>
    <w:rsid w:val="00F84F83"/>
    <w:rsid w:val="00F87D02"/>
    <w:rsid w:val="00F959FD"/>
    <w:rsid w:val="00FA7994"/>
    <w:rsid w:val="00FD1DC2"/>
    <w:rsid w:val="00FE4738"/>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F2C17-24D6-44E8-9E57-5DA25DE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981">
      <w:bodyDiv w:val="1"/>
      <w:marLeft w:val="0"/>
      <w:marRight w:val="0"/>
      <w:marTop w:val="0"/>
      <w:marBottom w:val="0"/>
      <w:divBdr>
        <w:top w:val="none" w:sz="0" w:space="0" w:color="auto"/>
        <w:left w:val="none" w:sz="0" w:space="0" w:color="auto"/>
        <w:bottom w:val="none" w:sz="0" w:space="0" w:color="auto"/>
        <w:right w:val="none" w:sz="0" w:space="0" w:color="auto"/>
      </w:divBdr>
    </w:div>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37921268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30530503">
      <w:bodyDiv w:val="1"/>
      <w:marLeft w:val="0"/>
      <w:marRight w:val="0"/>
      <w:marTop w:val="0"/>
      <w:marBottom w:val="0"/>
      <w:divBdr>
        <w:top w:val="none" w:sz="0" w:space="0" w:color="auto"/>
        <w:left w:val="none" w:sz="0" w:space="0" w:color="auto"/>
        <w:bottom w:val="none" w:sz="0" w:space="0" w:color="auto"/>
        <w:right w:val="none" w:sz="0" w:space="0" w:color="auto"/>
      </w:divBdr>
    </w:div>
    <w:div w:id="544022129">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11144686">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869876314">
      <w:bodyDiv w:val="1"/>
      <w:marLeft w:val="0"/>
      <w:marRight w:val="0"/>
      <w:marTop w:val="0"/>
      <w:marBottom w:val="0"/>
      <w:divBdr>
        <w:top w:val="none" w:sz="0" w:space="0" w:color="auto"/>
        <w:left w:val="none" w:sz="0" w:space="0" w:color="auto"/>
        <w:bottom w:val="none" w:sz="0" w:space="0" w:color="auto"/>
        <w:right w:val="none" w:sz="0" w:space="0" w:color="auto"/>
      </w:divBdr>
    </w:div>
    <w:div w:id="955913075">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72413575">
      <w:bodyDiv w:val="1"/>
      <w:marLeft w:val="0"/>
      <w:marRight w:val="0"/>
      <w:marTop w:val="0"/>
      <w:marBottom w:val="0"/>
      <w:divBdr>
        <w:top w:val="none" w:sz="0" w:space="0" w:color="auto"/>
        <w:left w:val="none" w:sz="0" w:space="0" w:color="auto"/>
        <w:bottom w:val="none" w:sz="0" w:space="0" w:color="auto"/>
        <w:right w:val="none" w:sz="0" w:space="0" w:color="auto"/>
      </w:divBdr>
    </w:div>
    <w:div w:id="1511409456">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10324550">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EBAD-F279-4CD8-8066-1BDF2949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user</cp:lastModifiedBy>
  <cp:revision>44</cp:revision>
  <cp:lastPrinted>2021-05-05T00:21:00Z</cp:lastPrinted>
  <dcterms:created xsi:type="dcterms:W3CDTF">2021-05-05T00:24:00Z</dcterms:created>
  <dcterms:modified xsi:type="dcterms:W3CDTF">2025-04-01T01:00:00Z</dcterms:modified>
</cp:coreProperties>
</file>